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2D033B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pubblico avviso, per titoli e colloquio, </w:t>
      </w:r>
      <w:r w:rsidR="007849F5">
        <w:rPr>
          <w:rFonts w:ascii="Book Antiqua" w:hAnsi="Book Antiqua"/>
          <w:sz w:val="22"/>
          <w:szCs w:val="22"/>
          <w:lang w:val="it-IT"/>
        </w:rPr>
        <w:t xml:space="preserve"> per l’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assunzione a tempo determinato di un Dirigente Medico della 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disciplina di </w:t>
      </w:r>
      <w:r w:rsidR="00A70832">
        <w:rPr>
          <w:rFonts w:ascii="Book Antiqua" w:hAnsi="Book Antiqua"/>
          <w:sz w:val="22"/>
          <w:szCs w:val="22"/>
          <w:lang w:val="it-IT"/>
        </w:rPr>
        <w:t>oftalmologia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per le esigenze della UOC OCULISTICA del Dipartimento delle Chirurgie della ASL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>deliberazione n. 708 del 03.06.2019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 iscritto all’Albo dell’Ordine dei Medici della provincia di ____________________________________ dal ______________ al numero 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BD2711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BD2711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</w:t>
      </w:r>
      <w:r w:rsidR="007849F5" w:rsidRPr="00DE6018">
        <w:rPr>
          <w:rFonts w:ascii="Book Antiqua" w:hAnsi="Book Antiqua"/>
          <w:sz w:val="22"/>
          <w:szCs w:val="22"/>
          <w:lang w:val="it-IT"/>
        </w:rPr>
        <w:t xml:space="preserve">della disciplina 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di </w:t>
      </w:r>
      <w:r w:rsidR="00A70832">
        <w:rPr>
          <w:rFonts w:ascii="Book Antiqua" w:hAnsi="Book Antiqua"/>
          <w:sz w:val="22"/>
          <w:szCs w:val="22"/>
          <w:lang w:val="it-IT"/>
        </w:rPr>
        <w:t>oftalmologia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per le esigenze della UOC OCULISTICA del Dipartimento delle Chirurgie della ASL di Pescara</w:t>
      </w:r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>deliberazione n. 708 del 03.06.2019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41E3D" w:rsidRDefault="00512D28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della disciplina 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di </w:t>
      </w:r>
      <w:r w:rsidR="00A70832">
        <w:rPr>
          <w:rFonts w:ascii="Book Antiqua" w:hAnsi="Book Antiqua"/>
          <w:sz w:val="22"/>
          <w:szCs w:val="22"/>
          <w:lang w:val="it-IT"/>
        </w:rPr>
        <w:t>oftalmologia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per le esigenze della UOC OCULISTICA del Dipartimento delle Chirurgie della ASL di Pescara</w:t>
      </w:r>
      <w:r w:rsidR="00A70832">
        <w:rPr>
          <w:rFonts w:ascii="Book Antiqua" w:hAnsi="Book Antiqua"/>
          <w:sz w:val="22"/>
          <w:szCs w:val="22"/>
          <w:lang w:val="it-IT"/>
        </w:rPr>
        <w:t>,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con deliberazione numero 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>deliberazione n. 708 del 03.06.2019</w:t>
      </w:r>
      <w:r w:rsidR="00B41E3D">
        <w:rPr>
          <w:rFonts w:ascii="Book Antiqua" w:hAnsi="Book Antiqua"/>
          <w:sz w:val="22"/>
          <w:szCs w:val="22"/>
          <w:lang w:val="it-IT"/>
        </w:rPr>
        <w:t>.</w:t>
      </w:r>
    </w:p>
    <w:p w:rsidR="00512D28" w:rsidRPr="00B41E3D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2379E0" w:rsidRPr="00464283" w:rsidRDefault="00512D28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color w:val="000000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highlight w:val="white"/>
          <w:lang w:val="it-IT"/>
        </w:rPr>
      </w:pPr>
      <w:r w:rsidRPr="00464283">
        <w:rPr>
          <w:rFonts w:ascii="Book Antiqua" w:hAnsi="Book Antiqua"/>
          <w:b/>
          <w:noProof/>
          <w:color w:val="000000"/>
          <w:sz w:val="22"/>
          <w:szCs w:val="22"/>
          <w:lang w:val="it-IT"/>
        </w:rPr>
        <w:lastRenderedPageBreak/>
        <w:t>FAC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 xml:space="preserve"> SIMILE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  <w:t>ALLEGATO D)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4"/>
          <w:lang w:val="it-IT"/>
        </w:rPr>
        <w:t xml:space="preserve">DICHIARAZIONE SOSTITUTIVA DELL’ATTO DI </w:t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>NOTORIETA’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degli artt. 19 e 47 del D.P.R. n. 445 del 28.12.2000.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Il/la </w:t>
      </w:r>
      <w:proofErr w:type="spellStart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sottoscritt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_____________________________________________________________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proofErr w:type="spellStart"/>
      <w:r w:rsidRPr="00464283">
        <w:rPr>
          <w:rFonts w:ascii="Times New Roman" w:hAnsi="Times New Roman"/>
          <w:color w:val="000000"/>
          <w:sz w:val="22"/>
          <w:lang w:val="it-IT"/>
        </w:rPr>
        <w:t>nat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a _______________________________________________________ il __________________</w:t>
      </w:r>
    </w:p>
    <w:p w:rsidR="002379E0" w:rsidRPr="00464283" w:rsidRDefault="002379E0" w:rsidP="002379E0">
      <w:pPr>
        <w:jc w:val="both"/>
        <w:rPr>
          <w:rFonts w:ascii="Book Antiqua" w:hAnsi="Book Antiqua"/>
          <w:color w:val="000000"/>
          <w:sz w:val="22"/>
          <w:szCs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con riferimento all’istanza di partecipazione al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l’avviso pubblico, per titoli e colloquio, per </w:t>
      </w:r>
      <w:r w:rsidRPr="00464283">
        <w:rPr>
          <w:rFonts w:ascii="Times New Roman" w:hAnsi="Times New Roman"/>
          <w:color w:val="000000"/>
          <w:sz w:val="22"/>
          <w:lang w:val="it-IT"/>
        </w:rPr>
        <w:t>l’</w:t>
      </w:r>
      <w:r w:rsidRPr="00464283">
        <w:rPr>
          <w:rFonts w:ascii="Book Antiqua" w:hAnsi="Book Antiqua"/>
          <w:color w:val="000000"/>
          <w:sz w:val="22"/>
          <w:szCs w:val="22"/>
          <w:lang w:val="it-IT"/>
        </w:rPr>
        <w:t xml:space="preserve">assunzione a tempo determinato di un dirigente medico della disciplina 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di </w:t>
      </w:r>
      <w:r w:rsidR="00A70832">
        <w:rPr>
          <w:rFonts w:ascii="Book Antiqua" w:hAnsi="Book Antiqua"/>
          <w:sz w:val="22"/>
          <w:szCs w:val="22"/>
          <w:lang w:val="it-IT"/>
        </w:rPr>
        <w:t>oftalmologia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per le esigenze della UOC OCULISTICA del Dipartimento delle Chirurgie della ASL di Pescara</w:t>
      </w:r>
      <w:r>
        <w:rPr>
          <w:rFonts w:ascii="Book Antiqua" w:hAnsi="Book Antiqua"/>
          <w:sz w:val="22"/>
          <w:szCs w:val="22"/>
          <w:lang w:val="it-IT"/>
        </w:rPr>
        <w:t xml:space="preserve">, </w:t>
      </w:r>
      <w:r w:rsidRPr="00464283">
        <w:rPr>
          <w:rFonts w:ascii="Book Antiqua" w:hAnsi="Book Antiqua"/>
          <w:noProof/>
          <w:color w:val="000000"/>
          <w:sz w:val="22"/>
          <w:szCs w:val="22"/>
          <w:highlight w:val="white"/>
          <w:lang w:val="it-IT"/>
        </w:rPr>
        <w:t xml:space="preserve">indetto da codesta Azienda con 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>deliberazione n. 708 del 03.06.2019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>.</w:t>
      </w:r>
      <w:bookmarkStart w:id="0" w:name="_GoBack"/>
      <w:bookmarkEnd w:id="0"/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8"/>
          <w:lang w:val="it-IT"/>
        </w:rPr>
        <w:t xml:space="preserve">D I C H I A R A 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* che le allegate copie delle seguenti pubblicazioni sono conformi all’originale</w:t>
      </w:r>
      <w:r w:rsidRPr="00464283">
        <w:rPr>
          <w:rFonts w:ascii="Times New Roman" w:hAnsi="Times New Roman"/>
          <w:color w:val="000000"/>
          <w:sz w:val="28"/>
          <w:highlight w:val="white"/>
          <w:lang w:val="it-IT"/>
        </w:rPr>
        <w:t>: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Si ribadisce che, per consentire la corretta valutazione delle pubblicazioni ai sensi dell’art. 11 D.P.R. n. 483/97, è necessario allegare alla domanda copia delle stesse.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Data 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Firma 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 xml:space="preserve">N.B.: 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La firma in calce alla presente dichiarazione non dovrà essere autenticata.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Alla dichiarazione sostitutiva dell’atto di notorietà dovrà essere allegata copia fotostatica 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  <w:t xml:space="preserve"> fronte retro, di un documento di identità del sottoscritto.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Saranno ritenuti validi solamente i documenti di identità provvisti di fotografia e rilasciati da una Amministrazione dello Stato.</w:t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464283">
        <w:rPr>
          <w:rFonts w:ascii="Times New Roman" w:hAnsi="Times New Roman"/>
          <w:color w:val="000000"/>
          <w:highlight w:val="white"/>
          <w:lang w:val="it-IT"/>
        </w:rPr>
        <w:t>.</w:t>
      </w:r>
    </w:p>
    <w:p w:rsidR="002379E0" w:rsidRPr="00E42D4F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365E5D" w:rsidRPr="00F528A4" w:rsidRDefault="00365E5D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A70832" w:rsidRDefault="00A70832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2379E0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2379E0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A70832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2379E0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379E0">
              <w:rPr>
                <w:b/>
                <w:bCs/>
                <w:color w:val="000080"/>
                <w:sz w:val="20"/>
                <w:szCs w:val="20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r w:rsidRPr="002379E0">
              <w:rPr>
                <w:b/>
              </w:rPr>
              <w:t>Artt. 13/14 Regolamento UE 679/</w:t>
            </w:r>
            <w:r w:rsidRPr="00B731B6">
              <w:rPr>
                <w:b/>
                <w:lang w:val="en-GB"/>
              </w:rPr>
              <w:t>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2D033B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D033B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lastRenderedPageBreak/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D033B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D033B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D033B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D033B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74" w:rsidRDefault="007F5574">
      <w:r>
        <w:separator/>
      </w:r>
    </w:p>
  </w:endnote>
  <w:endnote w:type="continuationSeparator" w:id="0">
    <w:p w:rsidR="007F5574" w:rsidRDefault="007F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74" w:rsidRDefault="007F5574">
      <w:r>
        <w:separator/>
      </w:r>
    </w:p>
  </w:footnote>
  <w:footnote w:type="continuationSeparator" w:id="0">
    <w:p w:rsidR="007F5574" w:rsidRDefault="007F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0F50CA"/>
    <w:rsid w:val="001023DC"/>
    <w:rsid w:val="0010426A"/>
    <w:rsid w:val="00107C4A"/>
    <w:rsid w:val="0012683D"/>
    <w:rsid w:val="00131914"/>
    <w:rsid w:val="00150BEF"/>
    <w:rsid w:val="001712A5"/>
    <w:rsid w:val="00183806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34683"/>
    <w:rsid w:val="002379E0"/>
    <w:rsid w:val="00241EA6"/>
    <w:rsid w:val="0024647C"/>
    <w:rsid w:val="00250B9D"/>
    <w:rsid w:val="00253202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033B"/>
    <w:rsid w:val="002D2585"/>
    <w:rsid w:val="002E1D7B"/>
    <w:rsid w:val="002F0FA6"/>
    <w:rsid w:val="002F1DA6"/>
    <w:rsid w:val="002F3D05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65E5D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E67ED"/>
    <w:rsid w:val="003F12DE"/>
    <w:rsid w:val="003F4A5D"/>
    <w:rsid w:val="003F6CD1"/>
    <w:rsid w:val="003F7797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36EE8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278E2"/>
    <w:rsid w:val="0053790F"/>
    <w:rsid w:val="00537983"/>
    <w:rsid w:val="005618D5"/>
    <w:rsid w:val="00561D3F"/>
    <w:rsid w:val="005753F1"/>
    <w:rsid w:val="00581265"/>
    <w:rsid w:val="005A34DC"/>
    <w:rsid w:val="005B440A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35C9C"/>
    <w:rsid w:val="00746D57"/>
    <w:rsid w:val="007517BD"/>
    <w:rsid w:val="00777633"/>
    <w:rsid w:val="00784712"/>
    <w:rsid w:val="007849C0"/>
    <w:rsid w:val="007849F5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7F5574"/>
    <w:rsid w:val="00801A9A"/>
    <w:rsid w:val="00805745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12FA"/>
    <w:rsid w:val="008F495B"/>
    <w:rsid w:val="008F63BA"/>
    <w:rsid w:val="009063A3"/>
    <w:rsid w:val="009073B5"/>
    <w:rsid w:val="00914864"/>
    <w:rsid w:val="00920455"/>
    <w:rsid w:val="00953416"/>
    <w:rsid w:val="0095394A"/>
    <w:rsid w:val="00956360"/>
    <w:rsid w:val="00956978"/>
    <w:rsid w:val="00957E74"/>
    <w:rsid w:val="00972120"/>
    <w:rsid w:val="00973CDF"/>
    <w:rsid w:val="00975783"/>
    <w:rsid w:val="009A6E87"/>
    <w:rsid w:val="009D3196"/>
    <w:rsid w:val="009D4993"/>
    <w:rsid w:val="009E4DED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0832"/>
    <w:rsid w:val="00A77E4C"/>
    <w:rsid w:val="00A81605"/>
    <w:rsid w:val="00A94AF9"/>
    <w:rsid w:val="00AB67B3"/>
    <w:rsid w:val="00AC0F08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80795"/>
    <w:rsid w:val="00B93A66"/>
    <w:rsid w:val="00B96C51"/>
    <w:rsid w:val="00BA50C8"/>
    <w:rsid w:val="00BA765C"/>
    <w:rsid w:val="00BB077A"/>
    <w:rsid w:val="00BC3060"/>
    <w:rsid w:val="00BC4B9C"/>
    <w:rsid w:val="00BD17C1"/>
    <w:rsid w:val="00BD2711"/>
    <w:rsid w:val="00BE192C"/>
    <w:rsid w:val="00BE6663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AF4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3250</Words>
  <Characters>18526</Characters>
  <Application>Microsoft Office Word</Application>
  <DocSecurity>0</DocSecurity>
  <Lines>154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21733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Renata Marcantonio</cp:lastModifiedBy>
  <cp:revision>19</cp:revision>
  <cp:lastPrinted>2018-06-28T09:03:00Z</cp:lastPrinted>
  <dcterms:created xsi:type="dcterms:W3CDTF">2018-06-28T08:49:00Z</dcterms:created>
  <dcterms:modified xsi:type="dcterms:W3CDTF">2019-06-05T06:40:00Z</dcterms:modified>
</cp:coreProperties>
</file>